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2026/592250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 kVA Transformatör (Alüminyum) Alımı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 kVA Transformatör (Alüminyum) Alımı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